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FE" w:rsidRPr="00EC3DD2" w:rsidRDefault="000E54FE" w:rsidP="000E54FE">
      <w:pPr>
        <w:pStyle w:val="1"/>
        <w:jc w:val="center"/>
        <w:rPr>
          <w:sz w:val="28"/>
          <w:szCs w:val="28"/>
        </w:rPr>
      </w:pPr>
      <w:bookmarkStart w:id="0" w:name="_GoBack"/>
      <w:r w:rsidRPr="00EC3DD2">
        <w:rPr>
          <w:sz w:val="28"/>
          <w:szCs w:val="28"/>
        </w:rPr>
        <w:t>ПОЛОЖЕНИЕ</w:t>
      </w:r>
    </w:p>
    <w:bookmarkEnd w:id="0"/>
    <w:p w:rsidR="000E54FE" w:rsidRPr="00EC3DD2" w:rsidRDefault="000E54FE" w:rsidP="000E54FE">
      <w:pPr>
        <w:jc w:val="center"/>
        <w:rPr>
          <w:b/>
          <w:sz w:val="28"/>
          <w:szCs w:val="28"/>
        </w:rPr>
      </w:pPr>
      <w:r w:rsidRPr="00EC3DD2">
        <w:rPr>
          <w:b/>
          <w:sz w:val="28"/>
          <w:szCs w:val="28"/>
        </w:rPr>
        <w:t>о школьном научном обществе</w:t>
      </w:r>
    </w:p>
    <w:p w:rsidR="000E54FE" w:rsidRPr="00EC3DD2" w:rsidRDefault="000E54FE" w:rsidP="000E54FE">
      <w:pPr>
        <w:rPr>
          <w:sz w:val="28"/>
          <w:szCs w:val="28"/>
        </w:rPr>
      </w:pPr>
    </w:p>
    <w:p w:rsidR="000E54FE" w:rsidRPr="00EC3DD2" w:rsidRDefault="000E54FE" w:rsidP="000E54FE">
      <w:pPr>
        <w:rPr>
          <w:b/>
          <w:sz w:val="28"/>
          <w:szCs w:val="28"/>
        </w:rPr>
      </w:pPr>
      <w:r w:rsidRPr="00EC3DD2">
        <w:rPr>
          <w:b/>
          <w:sz w:val="28"/>
          <w:szCs w:val="28"/>
        </w:rPr>
        <w:t>1. Общие положения</w:t>
      </w:r>
    </w:p>
    <w:p w:rsidR="000E54FE" w:rsidRPr="00EC3DD2" w:rsidRDefault="000E54FE" w:rsidP="000E54FE">
      <w:pPr>
        <w:rPr>
          <w:b/>
          <w:sz w:val="28"/>
          <w:szCs w:val="28"/>
        </w:rPr>
      </w:pPr>
    </w:p>
    <w:p w:rsidR="000E54FE" w:rsidRPr="00EC3DD2" w:rsidRDefault="000E54FE" w:rsidP="000E54FE">
      <w:pPr>
        <w:jc w:val="both"/>
        <w:rPr>
          <w:sz w:val="28"/>
          <w:szCs w:val="28"/>
        </w:rPr>
      </w:pPr>
      <w:r w:rsidRPr="00EC3DD2">
        <w:rPr>
          <w:sz w:val="28"/>
          <w:szCs w:val="28"/>
        </w:rPr>
        <w:tab/>
        <w:t>1.1. Научное общество учащихся (далее – НОУ) – добровольное творческое объединение школьников. В секциях НОУ учащиеся совершенствуют свои знания в определенной области науки, искусства, техники и производства, приобретают навыки экспериментальной и научно-исследовательской работы под руководством ученых, педагогов, учителей и других специалистов.</w:t>
      </w:r>
    </w:p>
    <w:p w:rsidR="000E54FE" w:rsidRPr="00EC3DD2" w:rsidRDefault="000E54FE" w:rsidP="000E54FE">
      <w:pPr>
        <w:jc w:val="both"/>
        <w:rPr>
          <w:sz w:val="28"/>
          <w:szCs w:val="28"/>
        </w:rPr>
      </w:pPr>
      <w:r w:rsidRPr="00EC3DD2">
        <w:rPr>
          <w:sz w:val="28"/>
          <w:szCs w:val="28"/>
        </w:rPr>
        <w:tab/>
        <w:t>1.2. НОУ может иметь свое название, эмблему, девиз, члены НОУ – удостоверение.</w:t>
      </w:r>
    </w:p>
    <w:p w:rsidR="000E54FE" w:rsidRPr="00EC3DD2" w:rsidRDefault="000E54FE" w:rsidP="000E54FE">
      <w:pPr>
        <w:jc w:val="both"/>
        <w:rPr>
          <w:sz w:val="28"/>
          <w:szCs w:val="28"/>
        </w:rPr>
      </w:pPr>
      <w:r w:rsidRPr="00EC3DD2">
        <w:rPr>
          <w:sz w:val="28"/>
          <w:szCs w:val="28"/>
        </w:rPr>
        <w:tab/>
        <w:t>1.3. Членами научного общества могут быть учащиеся, изъявившие желание работать в НОУ и имеющие склонность к научному творчеству, рекомендованные учителями. В работе НОУ могут также участвовать учителя школы и студенты.</w:t>
      </w:r>
    </w:p>
    <w:p w:rsidR="000E54FE" w:rsidRPr="00EC3DD2" w:rsidRDefault="000E54FE" w:rsidP="000E54FE">
      <w:pPr>
        <w:jc w:val="both"/>
        <w:rPr>
          <w:sz w:val="28"/>
          <w:szCs w:val="28"/>
        </w:rPr>
      </w:pPr>
      <w:r w:rsidRPr="00EC3DD2">
        <w:rPr>
          <w:sz w:val="28"/>
          <w:szCs w:val="28"/>
        </w:rPr>
        <w:tab/>
        <w:t xml:space="preserve">1.4. Членами НОУ являются школьники, постоянно занимающиеся поисково-исследовательской деятельностью, проводящие самостоятельные исследования, активно участвующие в реализации коллективных проектов. </w:t>
      </w:r>
    </w:p>
    <w:p w:rsidR="000E54FE" w:rsidRPr="00EC3DD2" w:rsidRDefault="000E54FE" w:rsidP="000E54FE">
      <w:pPr>
        <w:jc w:val="both"/>
        <w:rPr>
          <w:sz w:val="28"/>
          <w:szCs w:val="28"/>
        </w:rPr>
      </w:pPr>
    </w:p>
    <w:p w:rsidR="000E54FE" w:rsidRPr="00EC3DD2" w:rsidRDefault="000E54FE" w:rsidP="000E54FE">
      <w:pPr>
        <w:jc w:val="both"/>
        <w:rPr>
          <w:sz w:val="28"/>
          <w:szCs w:val="28"/>
        </w:rPr>
      </w:pPr>
      <w:r w:rsidRPr="00EC3DD2">
        <w:rPr>
          <w:b/>
          <w:sz w:val="28"/>
          <w:szCs w:val="28"/>
        </w:rPr>
        <w:t>2. Цели и задачи</w:t>
      </w:r>
    </w:p>
    <w:p w:rsidR="000E54FE" w:rsidRPr="00EC3DD2" w:rsidRDefault="000E54FE" w:rsidP="000E54FE">
      <w:pPr>
        <w:jc w:val="both"/>
        <w:rPr>
          <w:sz w:val="28"/>
          <w:szCs w:val="28"/>
        </w:rPr>
      </w:pPr>
    </w:p>
    <w:p w:rsidR="000E54FE" w:rsidRPr="00EC3DD2" w:rsidRDefault="000E54FE" w:rsidP="000E54FE">
      <w:pPr>
        <w:jc w:val="both"/>
        <w:rPr>
          <w:sz w:val="28"/>
          <w:szCs w:val="28"/>
        </w:rPr>
      </w:pPr>
      <w:r w:rsidRPr="00EC3DD2">
        <w:rPr>
          <w:sz w:val="28"/>
          <w:szCs w:val="28"/>
        </w:rPr>
        <w:tab/>
        <w:t>2.1. Целью НОУ является воспитание и развитие учащихся, создание условий для их самоопределения, самореализации.</w:t>
      </w:r>
    </w:p>
    <w:p w:rsidR="000E54FE" w:rsidRPr="00EC3DD2" w:rsidRDefault="000E54FE" w:rsidP="000E54FE">
      <w:pPr>
        <w:jc w:val="both"/>
        <w:rPr>
          <w:sz w:val="28"/>
          <w:szCs w:val="28"/>
        </w:rPr>
      </w:pPr>
      <w:r w:rsidRPr="00EC3DD2">
        <w:rPr>
          <w:sz w:val="28"/>
          <w:szCs w:val="28"/>
        </w:rPr>
        <w:tab/>
        <w:t>2.2. Задачи НОУ:</w:t>
      </w:r>
    </w:p>
    <w:p w:rsidR="000E54FE" w:rsidRPr="00EC3DD2" w:rsidRDefault="000E54FE" w:rsidP="000E54F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Воспитывать интерес к познанию мира, к углубленному изучению дисциплин;</w:t>
      </w:r>
    </w:p>
    <w:p w:rsidR="000E54FE" w:rsidRPr="00EC3DD2" w:rsidRDefault="000E54FE" w:rsidP="000E54F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lastRenderedPageBreak/>
        <w:t>Готовить к выбору будущей профессии, развивать интерес к избранной специальности, помочь приобрести дополнительные знания, умения и навыки в интересующей области;</w:t>
      </w:r>
    </w:p>
    <w:p w:rsidR="000E54FE" w:rsidRPr="00EC3DD2" w:rsidRDefault="000E54FE" w:rsidP="000E54F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Развивать навыки научно-исследовательской работы, умения самостоятельно и творчески мыслить, использовать полученные знания на практике;</w:t>
      </w:r>
    </w:p>
    <w:p w:rsidR="000E54FE" w:rsidRPr="00EC3DD2" w:rsidRDefault="000E54FE" w:rsidP="000E54F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Овладевать правилами обращения с необходимыми для исследовательской работы приборами и оборудованием;</w:t>
      </w:r>
    </w:p>
    <w:p w:rsidR="000E54FE" w:rsidRPr="00EC3DD2" w:rsidRDefault="000E54FE" w:rsidP="000E54F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Развивать навыки самостоятельной работы с научной литературой, обучать методике обработки полученных данных и анализу результатов, составлению и оформлению отчета и доклада о результатах научно-исследовательских работ;</w:t>
      </w:r>
    </w:p>
    <w:p w:rsidR="000E54FE" w:rsidRPr="00EC3DD2" w:rsidRDefault="000E54FE" w:rsidP="000E54F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Пропагандировать достижения отечественной и мировой науки, техники, литературы, искусства;</w:t>
      </w:r>
    </w:p>
    <w:p w:rsidR="000E54FE" w:rsidRPr="00EC3DD2" w:rsidRDefault="000E54FE" w:rsidP="000E54F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Формировать единое школьное научное сообщество со своими традициями;</w:t>
      </w:r>
    </w:p>
    <w:p w:rsidR="000E54FE" w:rsidRPr="00EC3DD2" w:rsidRDefault="000E54FE" w:rsidP="000E54F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Осуществлять материально-техническое, научно-информационное обеспечение отдельных исследовательских работ членов НОУ на основе соглашения с различными учреждениями (УПК, ДОУ, вуз, библиотека) по использованию их материально-технической базы.</w:t>
      </w:r>
    </w:p>
    <w:p w:rsidR="000E54FE" w:rsidRPr="00EC3DD2" w:rsidRDefault="000E54FE" w:rsidP="000E54FE">
      <w:pPr>
        <w:jc w:val="both"/>
        <w:rPr>
          <w:sz w:val="28"/>
          <w:szCs w:val="28"/>
        </w:rPr>
      </w:pPr>
    </w:p>
    <w:p w:rsidR="000E54FE" w:rsidRPr="00EC3DD2" w:rsidRDefault="000E54FE" w:rsidP="000E54FE">
      <w:pPr>
        <w:jc w:val="both"/>
        <w:rPr>
          <w:b/>
          <w:sz w:val="28"/>
          <w:szCs w:val="28"/>
        </w:rPr>
      </w:pPr>
      <w:r w:rsidRPr="00EC3DD2">
        <w:rPr>
          <w:b/>
          <w:sz w:val="28"/>
          <w:szCs w:val="28"/>
        </w:rPr>
        <w:t xml:space="preserve">3. Содержание деятельности НОУ </w:t>
      </w:r>
    </w:p>
    <w:p w:rsidR="000E54FE" w:rsidRPr="00EC3DD2" w:rsidRDefault="000E54FE" w:rsidP="000E54FE">
      <w:pPr>
        <w:jc w:val="both"/>
        <w:rPr>
          <w:b/>
          <w:sz w:val="28"/>
          <w:szCs w:val="28"/>
        </w:rPr>
      </w:pPr>
    </w:p>
    <w:p w:rsidR="000E54FE" w:rsidRPr="00EC3DD2" w:rsidRDefault="000E54FE" w:rsidP="000E54FE">
      <w:pPr>
        <w:jc w:val="both"/>
        <w:rPr>
          <w:sz w:val="28"/>
          <w:szCs w:val="28"/>
        </w:rPr>
      </w:pPr>
      <w:r w:rsidRPr="00EC3DD2">
        <w:rPr>
          <w:b/>
          <w:sz w:val="28"/>
          <w:szCs w:val="28"/>
        </w:rPr>
        <w:tab/>
      </w:r>
      <w:r w:rsidRPr="00EC3DD2">
        <w:rPr>
          <w:sz w:val="28"/>
          <w:szCs w:val="28"/>
        </w:rPr>
        <w:t>3.1. Организация членами НОУ лекториев по темам проектов, по вопросам культуры умственного труда, по отдельным вопросам науки, техники, искусства.</w:t>
      </w:r>
    </w:p>
    <w:p w:rsidR="000E54FE" w:rsidRPr="00EC3DD2" w:rsidRDefault="000E54FE" w:rsidP="000E54FE">
      <w:pPr>
        <w:jc w:val="both"/>
        <w:rPr>
          <w:sz w:val="28"/>
          <w:szCs w:val="28"/>
        </w:rPr>
      </w:pPr>
      <w:r w:rsidRPr="00EC3DD2">
        <w:rPr>
          <w:sz w:val="28"/>
          <w:szCs w:val="28"/>
        </w:rPr>
        <w:tab/>
        <w:t>3.2. Проведение регулярных обзоров научной и научно-популярной литературы.</w:t>
      </w:r>
    </w:p>
    <w:p w:rsidR="000E54FE" w:rsidRPr="00EC3DD2" w:rsidRDefault="000E54FE" w:rsidP="000E54FE">
      <w:pPr>
        <w:jc w:val="both"/>
        <w:rPr>
          <w:sz w:val="28"/>
          <w:szCs w:val="28"/>
        </w:rPr>
      </w:pPr>
      <w:r w:rsidRPr="00EC3DD2">
        <w:rPr>
          <w:sz w:val="28"/>
          <w:szCs w:val="28"/>
        </w:rPr>
        <w:tab/>
        <w:t>3.3. Проведение научно-практических конференций, где подводятся итоги научно-исследовательской работы, выполненной учащимися в течение года; формами отчетности научно-исследовательской работы учащихся могут быть реферативные сообщения, доклады, статьи, компьютерные программы и др.</w:t>
      </w:r>
    </w:p>
    <w:p w:rsidR="000E54FE" w:rsidRPr="00EC3DD2" w:rsidRDefault="000E54FE" w:rsidP="000E54FE">
      <w:pPr>
        <w:jc w:val="both"/>
        <w:rPr>
          <w:sz w:val="28"/>
          <w:szCs w:val="28"/>
        </w:rPr>
      </w:pPr>
      <w:r w:rsidRPr="00EC3DD2">
        <w:rPr>
          <w:sz w:val="28"/>
          <w:szCs w:val="28"/>
        </w:rPr>
        <w:tab/>
        <w:t>3.4. Организация творческих встреч с исследователями и учеными.</w:t>
      </w:r>
    </w:p>
    <w:p w:rsidR="000E54FE" w:rsidRPr="00EC3DD2" w:rsidRDefault="000E54FE" w:rsidP="000E54FE">
      <w:pPr>
        <w:jc w:val="both"/>
        <w:rPr>
          <w:sz w:val="28"/>
          <w:szCs w:val="28"/>
        </w:rPr>
      </w:pPr>
    </w:p>
    <w:p w:rsidR="000E54FE" w:rsidRPr="00EC3DD2" w:rsidRDefault="000E54FE" w:rsidP="000E54FE">
      <w:pPr>
        <w:jc w:val="both"/>
        <w:rPr>
          <w:b/>
          <w:sz w:val="28"/>
          <w:szCs w:val="28"/>
        </w:rPr>
      </w:pPr>
      <w:r w:rsidRPr="00EC3DD2">
        <w:rPr>
          <w:b/>
          <w:sz w:val="28"/>
          <w:szCs w:val="28"/>
        </w:rPr>
        <w:lastRenderedPageBreak/>
        <w:t>4. Права и обязанности членов НОУ</w:t>
      </w:r>
    </w:p>
    <w:p w:rsidR="000E54FE" w:rsidRPr="00EC3DD2" w:rsidRDefault="000E54FE" w:rsidP="000E54FE">
      <w:pPr>
        <w:jc w:val="both"/>
        <w:rPr>
          <w:b/>
          <w:sz w:val="28"/>
          <w:szCs w:val="28"/>
        </w:rPr>
      </w:pPr>
    </w:p>
    <w:p w:rsidR="000E54FE" w:rsidRPr="00EC3DD2" w:rsidRDefault="000E54FE" w:rsidP="000E54FE">
      <w:pPr>
        <w:jc w:val="both"/>
        <w:rPr>
          <w:sz w:val="28"/>
          <w:szCs w:val="28"/>
        </w:rPr>
      </w:pPr>
      <w:r w:rsidRPr="00EC3DD2">
        <w:rPr>
          <w:sz w:val="28"/>
          <w:szCs w:val="28"/>
        </w:rPr>
        <w:tab/>
        <w:t>4.1. Членами НОУ могут быть учащиеся, изъявившие желание работать в объединении, проявившие склонность к научному творчеству и получившие рекомендацию учителя-предметника, а также педагоги руководители учебно-исследовательских работ и проектов.</w:t>
      </w:r>
    </w:p>
    <w:p w:rsidR="000E54FE" w:rsidRPr="00EC3DD2" w:rsidRDefault="000E54FE" w:rsidP="000E54FE">
      <w:pPr>
        <w:jc w:val="both"/>
        <w:rPr>
          <w:sz w:val="28"/>
          <w:szCs w:val="28"/>
        </w:rPr>
      </w:pPr>
      <w:r w:rsidRPr="00EC3DD2">
        <w:rPr>
          <w:sz w:val="28"/>
          <w:szCs w:val="28"/>
        </w:rPr>
        <w:tab/>
        <w:t>4.2. Член НОУ имеет право:</w:t>
      </w:r>
    </w:p>
    <w:p w:rsidR="000E54FE" w:rsidRPr="00EC3DD2" w:rsidRDefault="000E54FE" w:rsidP="000E54F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Работать в одной-двух творческих группах;</w:t>
      </w:r>
    </w:p>
    <w:p w:rsidR="000E54FE" w:rsidRPr="00EC3DD2" w:rsidRDefault="000E54FE" w:rsidP="000E54F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Выбирать форму выполнения учебно-исследовательской работы и учебного проекта;</w:t>
      </w:r>
    </w:p>
    <w:p w:rsidR="000E54FE" w:rsidRPr="00EC3DD2" w:rsidRDefault="000E54FE" w:rsidP="000E54F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Получать необходимые консультации у своего научного руководителя;</w:t>
      </w:r>
    </w:p>
    <w:p w:rsidR="000E54FE" w:rsidRPr="00EC3DD2" w:rsidRDefault="000E54FE" w:rsidP="000E54F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Вести учебно-исследовательскую и проектную деятельность по индивидуальному графику;</w:t>
      </w:r>
    </w:p>
    <w:p w:rsidR="000E54FE" w:rsidRPr="00EC3DD2" w:rsidRDefault="000E54FE" w:rsidP="000E54F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Получить рецензию на написанную учебно-исследовательскую работу или проект у педагогов, компетентных в этой проблеме;</w:t>
      </w:r>
    </w:p>
    <w:p w:rsidR="000E54FE" w:rsidRPr="00EC3DD2" w:rsidRDefault="000E54FE" w:rsidP="000E54F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Выступить с окончательным вариантом работы на секции внутри школы и на городской конференции;</w:t>
      </w:r>
    </w:p>
    <w:p w:rsidR="000E54FE" w:rsidRPr="00EC3DD2" w:rsidRDefault="000E54FE" w:rsidP="000E54F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Представлять свою работу, получившую высокую оценку на городской конференции, на конференциях регионального и всероссийского уровня.</w:t>
      </w:r>
    </w:p>
    <w:p w:rsidR="000E54FE" w:rsidRPr="00EC3DD2" w:rsidRDefault="000E54FE" w:rsidP="000E54FE">
      <w:pPr>
        <w:ind w:left="360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4.3. Член НОУ обязан:</w:t>
      </w:r>
    </w:p>
    <w:p w:rsidR="000E54FE" w:rsidRPr="00EC3DD2" w:rsidRDefault="000E54FE" w:rsidP="000E54F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Активно работать самостоятельно или в творческих группах, участвовать в конференциях;</w:t>
      </w:r>
    </w:p>
    <w:p w:rsidR="000E54FE" w:rsidRPr="00EC3DD2" w:rsidRDefault="000E54FE" w:rsidP="000E54F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Самостоятельно углублять знания по избранной области науки, техники, искусства, участвовать в их пропаганде среди учащихся;</w:t>
      </w:r>
    </w:p>
    <w:p w:rsidR="000E54FE" w:rsidRPr="00EC3DD2" w:rsidRDefault="000E54FE" w:rsidP="000E54F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EC3DD2">
        <w:rPr>
          <w:sz w:val="28"/>
          <w:szCs w:val="28"/>
        </w:rPr>
        <w:t>Отчитываться о</w:t>
      </w:r>
      <w:proofErr w:type="gramEnd"/>
      <w:r w:rsidRPr="00EC3DD2">
        <w:rPr>
          <w:sz w:val="28"/>
          <w:szCs w:val="28"/>
        </w:rPr>
        <w:t xml:space="preserve"> совместной работе на заседании своей творческой группы;</w:t>
      </w:r>
    </w:p>
    <w:p w:rsidR="000E54FE" w:rsidRPr="00EC3DD2" w:rsidRDefault="000E54FE" w:rsidP="000E54F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Строго соблюдать сроки выполнения учебно-исследовательской работы, проекта.</w:t>
      </w:r>
    </w:p>
    <w:p w:rsidR="000E54FE" w:rsidRPr="00EC3DD2" w:rsidRDefault="000E54FE" w:rsidP="000E54FE">
      <w:pPr>
        <w:ind w:left="360"/>
        <w:jc w:val="both"/>
        <w:rPr>
          <w:sz w:val="28"/>
          <w:szCs w:val="28"/>
        </w:rPr>
      </w:pPr>
      <w:r w:rsidRPr="00EC3DD2">
        <w:rPr>
          <w:sz w:val="28"/>
          <w:szCs w:val="28"/>
        </w:rPr>
        <w:t>4.4. Педагог-руководитель учебно-исследовательской работы или проекта учащегося, которые получили высокие оценки, имеет право на поощрение.</w:t>
      </w:r>
    </w:p>
    <w:p w:rsidR="000E54FE" w:rsidRPr="00EC3DD2" w:rsidRDefault="000E54FE" w:rsidP="000E54FE">
      <w:pPr>
        <w:ind w:left="360"/>
        <w:jc w:val="both"/>
        <w:rPr>
          <w:sz w:val="28"/>
          <w:szCs w:val="28"/>
        </w:rPr>
      </w:pPr>
    </w:p>
    <w:p w:rsidR="000E54FE" w:rsidRPr="00A536DB" w:rsidRDefault="000E54FE" w:rsidP="000E54FE"/>
    <w:p w:rsidR="00A5500B" w:rsidRDefault="00A5500B"/>
    <w:sectPr w:rsidR="00A5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9A6"/>
    <w:multiLevelType w:val="hybridMultilevel"/>
    <w:tmpl w:val="7586F3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D38B8"/>
    <w:multiLevelType w:val="hybridMultilevel"/>
    <w:tmpl w:val="315E5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57649"/>
    <w:multiLevelType w:val="hybridMultilevel"/>
    <w:tmpl w:val="5712CF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E"/>
    <w:rsid w:val="000E54FE"/>
    <w:rsid w:val="006F2483"/>
    <w:rsid w:val="00A5500B"/>
    <w:rsid w:val="00D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E"/>
  </w:style>
  <w:style w:type="paragraph" w:styleId="1">
    <w:name w:val="heading 1"/>
    <w:basedOn w:val="a"/>
    <w:link w:val="10"/>
    <w:uiPriority w:val="9"/>
    <w:qFormat/>
    <w:rsid w:val="000E5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E"/>
  </w:style>
  <w:style w:type="paragraph" w:styleId="1">
    <w:name w:val="heading 1"/>
    <w:basedOn w:val="a"/>
    <w:link w:val="10"/>
    <w:uiPriority w:val="9"/>
    <w:qFormat/>
    <w:rsid w:val="000E5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9409BE0-AFAA-4990-B8DA-EF53EC4C1F0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2013-01-15T20:42:00Z</dcterms:created>
  <dcterms:modified xsi:type="dcterms:W3CDTF">2013-01-15T20:45:00Z</dcterms:modified>
</cp:coreProperties>
</file>